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4C" w:rsidRDefault="00D4114C" w:rsidP="000F59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B70BF">
        <w:rPr>
          <w:rFonts w:ascii="Times New Roman" w:hAnsi="Times New Roman"/>
          <w:b/>
          <w:sz w:val="24"/>
          <w:szCs w:val="24"/>
        </w:rPr>
        <w:t>VERIFICHE QUINDICENNALI IMPIANTI DISTRIBUTORI CARBURANTI, AI SENSI DEL DECRETO LEGISLATIVO N.32/98</w:t>
      </w:r>
    </w:p>
    <w:p w:rsidR="00D4114C" w:rsidRDefault="00D4114C" w:rsidP="005F1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14C" w:rsidRDefault="00D4114C" w:rsidP="005F1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646"/>
        <w:gridCol w:w="709"/>
        <w:gridCol w:w="709"/>
        <w:gridCol w:w="3969"/>
      </w:tblGrid>
      <w:tr w:rsidR="00D4114C" w:rsidRPr="00C238F6" w:rsidTr="00C238F6">
        <w:trPr>
          <w:trHeight w:val="483"/>
        </w:trPr>
        <w:tc>
          <w:tcPr>
            <w:tcW w:w="14567" w:type="dxa"/>
            <w:gridSpan w:val="5"/>
            <w:vAlign w:val="center"/>
          </w:tcPr>
          <w:p w:rsidR="00D4114C" w:rsidRPr="00C238F6" w:rsidRDefault="00D4114C" w:rsidP="00C238F6">
            <w:pPr>
              <w:spacing w:after="0" w:line="240" w:lineRule="auto"/>
              <w:rPr>
                <w:rFonts w:ascii="Times New Roman" w:hAnsi="Times New Roman"/>
              </w:rPr>
            </w:pPr>
            <w:r w:rsidRPr="00C238F6">
              <w:rPr>
                <w:rFonts w:ascii="Times New Roman" w:hAnsi="Times New Roman"/>
              </w:rPr>
              <w:t>SOCIETA’</w:t>
            </w:r>
          </w:p>
        </w:tc>
      </w:tr>
      <w:tr w:rsidR="00D4114C" w:rsidRPr="00C238F6" w:rsidTr="00C238F6">
        <w:trPr>
          <w:trHeight w:val="483"/>
        </w:trPr>
        <w:tc>
          <w:tcPr>
            <w:tcW w:w="14567" w:type="dxa"/>
            <w:gridSpan w:val="5"/>
            <w:vAlign w:val="center"/>
          </w:tcPr>
          <w:p w:rsidR="00D4114C" w:rsidRPr="00C238F6" w:rsidRDefault="00D4114C" w:rsidP="00C238F6">
            <w:pPr>
              <w:spacing w:after="0" w:line="240" w:lineRule="auto"/>
              <w:rPr>
                <w:rFonts w:ascii="Times New Roman" w:hAnsi="Times New Roman"/>
              </w:rPr>
            </w:pPr>
            <w:r w:rsidRPr="00C238F6">
              <w:rPr>
                <w:rFonts w:ascii="Times New Roman" w:hAnsi="Times New Roman"/>
              </w:rPr>
              <w:t>UBICAZIONE IMPIANTO</w:t>
            </w:r>
          </w:p>
        </w:tc>
      </w:tr>
      <w:tr w:rsidR="00D4114C" w:rsidRPr="00C238F6" w:rsidTr="00C238F6">
        <w:trPr>
          <w:trHeight w:val="483"/>
        </w:trPr>
        <w:tc>
          <w:tcPr>
            <w:tcW w:w="14567" w:type="dxa"/>
            <w:gridSpan w:val="5"/>
            <w:vAlign w:val="center"/>
          </w:tcPr>
          <w:p w:rsidR="00D4114C" w:rsidRPr="00C238F6" w:rsidRDefault="00D4114C" w:rsidP="00C238F6">
            <w:pPr>
              <w:spacing w:after="0" w:line="240" w:lineRule="auto"/>
              <w:rPr>
                <w:rFonts w:ascii="Times New Roman" w:hAnsi="Times New Roman"/>
              </w:rPr>
            </w:pPr>
            <w:r w:rsidRPr="00C238F6">
              <w:rPr>
                <w:rFonts w:ascii="Times New Roman" w:hAnsi="Times New Roman"/>
              </w:rPr>
              <w:t xml:space="preserve">AREA </w:t>
            </w:r>
            <w:r w:rsidRPr="00C238F6">
              <w:rPr>
                <w:rFonts w:ascii="Times New Roman" w:hAnsi="Times New Roman"/>
                <w:sz w:val="18"/>
                <w:szCs w:val="18"/>
              </w:rPr>
              <w:t>(pubblica, privata, patrimoniale)</w:t>
            </w:r>
          </w:p>
        </w:tc>
      </w:tr>
      <w:tr w:rsidR="00D4114C" w:rsidRPr="00C238F6" w:rsidTr="00C238F6">
        <w:trPr>
          <w:trHeight w:val="483"/>
        </w:trPr>
        <w:tc>
          <w:tcPr>
            <w:tcW w:w="14567" w:type="dxa"/>
            <w:gridSpan w:val="5"/>
            <w:vAlign w:val="center"/>
          </w:tcPr>
          <w:p w:rsidR="00D4114C" w:rsidRPr="00C238F6" w:rsidRDefault="00D4114C" w:rsidP="00C238F6">
            <w:pPr>
              <w:spacing w:after="0" w:line="240" w:lineRule="auto"/>
              <w:rPr>
                <w:rFonts w:ascii="Times New Roman" w:hAnsi="Times New Roman"/>
              </w:rPr>
            </w:pPr>
            <w:r w:rsidRPr="00C238F6">
              <w:rPr>
                <w:rFonts w:ascii="Times New Roman" w:hAnsi="Times New Roman"/>
              </w:rPr>
              <w:t xml:space="preserve">USO </w:t>
            </w:r>
            <w:r w:rsidRPr="00C238F6">
              <w:rPr>
                <w:rFonts w:ascii="Times New Roman" w:hAnsi="Times New Roman"/>
                <w:sz w:val="18"/>
                <w:szCs w:val="18"/>
              </w:rPr>
              <w:t>(pubblico/privato)</w:t>
            </w:r>
          </w:p>
        </w:tc>
      </w:tr>
      <w:tr w:rsidR="00D4114C" w:rsidRPr="00C238F6" w:rsidTr="00C238F6">
        <w:trPr>
          <w:trHeight w:val="619"/>
        </w:trPr>
        <w:tc>
          <w:tcPr>
            <w:tcW w:w="14567" w:type="dxa"/>
            <w:gridSpan w:val="5"/>
            <w:shd w:val="pct12" w:color="auto" w:fill="auto"/>
            <w:vAlign w:val="center"/>
          </w:tcPr>
          <w:p w:rsidR="00D4114C" w:rsidRPr="00C238F6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8F6">
              <w:rPr>
                <w:rFonts w:ascii="Times New Roman" w:hAnsi="Times New Roman"/>
                <w:b/>
                <w:sz w:val="24"/>
                <w:szCs w:val="24"/>
              </w:rPr>
              <w:t>ANALISI PARAMETRI SANITARI</w:t>
            </w:r>
          </w:p>
        </w:tc>
      </w:tr>
      <w:tr w:rsidR="00D4114C" w:rsidRPr="00C238F6" w:rsidTr="00C238F6">
        <w:trPr>
          <w:trHeight w:val="571"/>
        </w:trPr>
        <w:tc>
          <w:tcPr>
            <w:tcW w:w="534" w:type="dxa"/>
            <w:vAlign w:val="center"/>
          </w:tcPr>
          <w:p w:rsidR="00D4114C" w:rsidRPr="00C238F6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6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8646" w:type="dxa"/>
            <w:vAlign w:val="center"/>
          </w:tcPr>
          <w:p w:rsidR="00D4114C" w:rsidRPr="00C238F6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8F6">
              <w:rPr>
                <w:rFonts w:ascii="Times New Roman" w:hAnsi="Times New Roman"/>
              </w:rPr>
              <w:t>Documentazione generale</w:t>
            </w:r>
          </w:p>
        </w:tc>
        <w:tc>
          <w:tcPr>
            <w:tcW w:w="709" w:type="dxa"/>
            <w:vAlign w:val="center"/>
          </w:tcPr>
          <w:p w:rsidR="00D4114C" w:rsidRPr="00C238F6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238F6">
              <w:rPr>
                <w:rFonts w:ascii="Times New Roman" w:hAnsi="Times New Roman"/>
                <w:sz w:val="14"/>
                <w:szCs w:val="14"/>
              </w:rPr>
              <w:t>Presente</w:t>
            </w:r>
          </w:p>
        </w:tc>
        <w:tc>
          <w:tcPr>
            <w:tcW w:w="709" w:type="dxa"/>
            <w:vAlign w:val="center"/>
          </w:tcPr>
          <w:p w:rsidR="00D4114C" w:rsidRPr="00C238F6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38F6">
              <w:rPr>
                <w:rFonts w:ascii="Times New Roman" w:hAnsi="Times New Roman"/>
                <w:sz w:val="14"/>
                <w:szCs w:val="14"/>
              </w:rPr>
              <w:t>Non</w:t>
            </w:r>
          </w:p>
          <w:p w:rsidR="00D4114C" w:rsidRPr="00C238F6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38F6">
              <w:rPr>
                <w:rFonts w:ascii="Times New Roman" w:hAnsi="Times New Roman"/>
                <w:sz w:val="14"/>
                <w:szCs w:val="14"/>
              </w:rPr>
              <w:t>presente</w:t>
            </w:r>
          </w:p>
        </w:tc>
        <w:tc>
          <w:tcPr>
            <w:tcW w:w="3969" w:type="dxa"/>
            <w:vAlign w:val="center"/>
          </w:tcPr>
          <w:p w:rsidR="00D4114C" w:rsidRPr="00C238F6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8F6">
              <w:rPr>
                <w:rFonts w:ascii="Times New Roman" w:hAnsi="Times New Roman"/>
              </w:rPr>
              <w:t>Note</w:t>
            </w:r>
          </w:p>
        </w:tc>
      </w:tr>
      <w:tr w:rsidR="00025F2E" w:rsidRPr="00025F2E" w:rsidTr="00C238F6">
        <w:trPr>
          <w:trHeight w:val="375"/>
        </w:trPr>
        <w:tc>
          <w:tcPr>
            <w:tcW w:w="534" w:type="dxa"/>
            <w:vMerge w:val="restart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vMerge w:val="restart"/>
            <w:vAlign w:val="center"/>
          </w:tcPr>
          <w:p w:rsidR="00D4114C" w:rsidRPr="00025F2E" w:rsidRDefault="00D4114C" w:rsidP="000F5946">
            <w:pPr>
              <w:numPr>
                <w:ilvl w:val="0"/>
                <w:numId w:val="9"/>
              </w:numPr>
              <w:tabs>
                <w:tab w:val="num" w:pos="470"/>
              </w:tabs>
              <w:spacing w:after="0" w:line="240" w:lineRule="auto"/>
              <w:ind w:left="456" w:hanging="440"/>
              <w:jc w:val="both"/>
              <w:rPr>
                <w:rFonts w:ascii="Times New Roman" w:hAnsi="Times New Roman"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 xml:space="preserve">Copia </w:t>
            </w:r>
            <w:r w:rsidRPr="00025F2E">
              <w:rPr>
                <w:rFonts w:ascii="Times New Roman" w:hAnsi="Times New Roman"/>
                <w:sz w:val="20"/>
                <w:szCs w:val="20"/>
              </w:rPr>
              <w:t>dell’ultima verifica (ex DPR 462/01) effettuata sugli impianti elettrici</w:t>
            </w:r>
            <w:r w:rsidRPr="00025F2E">
              <w:rPr>
                <w:rFonts w:ascii="Times New Roman" w:hAnsi="Times New Roman"/>
                <w:sz w:val="20"/>
              </w:rPr>
              <w:t xml:space="preserve"> (ai sensi dell’art 86 c.1 e art 296 del D. Lgs 81/08)</w:t>
            </w:r>
          </w:p>
          <w:p w:rsidR="00D4114C" w:rsidRPr="00025F2E" w:rsidRDefault="00D4114C" w:rsidP="00C238F6">
            <w:pPr>
              <w:numPr>
                <w:ilvl w:val="0"/>
                <w:numId w:val="9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</w:rPr>
            </w:pPr>
            <w:r w:rsidRPr="00025F2E">
              <w:rPr>
                <w:rFonts w:ascii="Times New Roman" w:hAnsi="Times New Roman"/>
                <w:sz w:val="20"/>
              </w:rPr>
              <w:t xml:space="preserve">Copia CPI in corso di validità 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F2E" w:rsidRPr="00025F2E" w:rsidTr="00C238F6">
        <w:trPr>
          <w:trHeight w:val="234"/>
        </w:trPr>
        <w:tc>
          <w:tcPr>
            <w:tcW w:w="534" w:type="dxa"/>
            <w:vMerge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vAlign w:val="center"/>
          </w:tcPr>
          <w:p w:rsidR="00D4114C" w:rsidRPr="00025F2E" w:rsidRDefault="00D4114C" w:rsidP="00C238F6">
            <w:pPr>
              <w:numPr>
                <w:ilvl w:val="0"/>
                <w:numId w:val="6"/>
              </w:numPr>
              <w:tabs>
                <w:tab w:val="clear" w:pos="1097"/>
                <w:tab w:val="num" w:pos="346"/>
              </w:tabs>
              <w:spacing w:after="0" w:line="240" w:lineRule="auto"/>
              <w:ind w:hanging="108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F2E" w:rsidRPr="00025F2E" w:rsidTr="00C238F6">
        <w:trPr>
          <w:trHeight w:val="534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46" w:type="dxa"/>
            <w:vAlign w:val="center"/>
          </w:tcPr>
          <w:p w:rsidR="00D4114C" w:rsidRPr="00025F2E" w:rsidRDefault="00D4114C" w:rsidP="00804745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/>
                <w:strike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 xml:space="preserve">Attestazione di verifica dei dispositivi di recupero vapori con cadenza annuale (o triennale in caso di installazione di un sistema di controllo automatico) ai sensi del D.Lgs. 152/12 </w:t>
            </w:r>
            <w:r w:rsidRPr="00025F2E">
              <w:rPr>
                <w:rFonts w:ascii="Times New Roman" w:hAnsi="Times New Roman"/>
                <w:sz w:val="20"/>
                <w:szCs w:val="20"/>
              </w:rPr>
              <w:t>con verbale di rapporto dell’ ultima prova funzionale V/L medio effettuata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F2E" w:rsidRPr="00025F2E" w:rsidTr="00C238F6">
        <w:trPr>
          <w:trHeight w:val="516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6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>Colonnine di erogazione:   Dichiarazione CE di conformità</w:t>
            </w:r>
            <w:r w:rsidR="00804745" w:rsidRPr="00025F2E">
              <w:rPr>
                <w:rFonts w:ascii="Times New Roman" w:hAnsi="Times New Roman"/>
                <w:sz w:val="20"/>
              </w:rPr>
              <w:t xml:space="preserve"> (non necessaria per apparecchiature immesse sul mercato antecedentemente al 1° luglio 2003)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F2E" w:rsidRPr="00025F2E" w:rsidTr="00C238F6">
        <w:trPr>
          <w:trHeight w:val="765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46" w:type="dxa"/>
            <w:vAlign w:val="center"/>
          </w:tcPr>
          <w:p w:rsidR="00D4114C" w:rsidRPr="00025F2E" w:rsidRDefault="00D4114C" w:rsidP="00C238F6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>Relazione contenente descrizione delle eventuali modifiche apportate rispetto alle condizioni esistenti al momento</w:t>
            </w:r>
            <w:r w:rsidR="009D56F3" w:rsidRPr="00025F2E">
              <w:rPr>
                <w:rFonts w:ascii="Times New Roman" w:hAnsi="Times New Roman"/>
                <w:sz w:val="20"/>
              </w:rPr>
              <w:t xml:space="preserve"> </w:t>
            </w:r>
            <w:r w:rsidR="009D56F3" w:rsidRPr="00025F2E">
              <w:rPr>
                <w:rFonts w:ascii="Times New Roman" w:hAnsi="Times New Roman"/>
                <w:strike/>
                <w:sz w:val="20"/>
              </w:rPr>
              <w:t>del primo</w:t>
            </w:r>
            <w:r w:rsidRPr="00025F2E">
              <w:rPr>
                <w:rFonts w:ascii="Times New Roman" w:hAnsi="Times New Roman"/>
                <w:sz w:val="20"/>
              </w:rPr>
              <w:t xml:space="preserve"> del</w:t>
            </w:r>
            <w:r w:rsidR="009D56F3" w:rsidRPr="00025F2E">
              <w:rPr>
                <w:rFonts w:ascii="Times New Roman" w:hAnsi="Times New Roman"/>
                <w:sz w:val="20"/>
              </w:rPr>
              <w:t>l’ultimo</w:t>
            </w:r>
            <w:r w:rsidRPr="00025F2E">
              <w:rPr>
                <w:rFonts w:ascii="Times New Roman" w:hAnsi="Times New Roman"/>
                <w:sz w:val="20"/>
              </w:rPr>
              <w:t xml:space="preserve"> collaudo</w:t>
            </w:r>
            <w:r w:rsidR="00E12168" w:rsidRPr="00025F2E">
              <w:rPr>
                <w:rFonts w:ascii="Times New Roman" w:hAnsi="Times New Roman"/>
                <w:sz w:val="20"/>
              </w:rPr>
              <w:t xml:space="preserve"> (corredata da planimetria)</w:t>
            </w:r>
            <w:r w:rsidRPr="00025F2E">
              <w:rPr>
                <w:rFonts w:ascii="Times New Roman" w:hAnsi="Times New Roman"/>
                <w:sz w:val="20"/>
              </w:rPr>
              <w:t xml:space="preserve"> </w:t>
            </w:r>
          </w:p>
          <w:p w:rsidR="00D4114C" w:rsidRPr="00025F2E" w:rsidRDefault="00D4114C" w:rsidP="00C238F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oppure</w:t>
            </w:r>
          </w:p>
          <w:p w:rsidR="00D4114C" w:rsidRPr="00025F2E" w:rsidRDefault="00D4114C" w:rsidP="00C238F6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b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>dichiarazione che l’impianto non è stato soggetto a modifiche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907A00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F2E">
              <w:rPr>
                <w:rFonts w:ascii="Times New Roman" w:hAnsi="Times New Roman"/>
              </w:rPr>
              <w:t>Vedi punto 5 delle analisi su parametri sanitari</w:t>
            </w:r>
          </w:p>
        </w:tc>
      </w:tr>
      <w:tr w:rsidR="00025F2E" w:rsidRPr="00025F2E" w:rsidTr="00C238F6">
        <w:trPr>
          <w:trHeight w:val="601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D4114C" w:rsidRPr="00025F2E" w:rsidRDefault="00D4114C" w:rsidP="00C238F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(Solo per punti vendita dotati di GPL)</w:t>
            </w:r>
          </w:p>
          <w:p w:rsidR="00D4114C" w:rsidRPr="00025F2E" w:rsidRDefault="00D4114C" w:rsidP="00A2788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46" w:hanging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Verbale di verifica decennale di integrità del serbatoio (ai sensi dell’art.12 del   D.M. 329/2004)</w:t>
            </w:r>
          </w:p>
          <w:p w:rsidR="00D4114C" w:rsidRPr="00025F2E" w:rsidRDefault="00D4114C" w:rsidP="00C238F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46" w:line="240" w:lineRule="auto"/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Verbale di verifica biennale di funzionamento (ai sensi dell’art.13 del   D.M. 329/2004)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F2E" w:rsidRPr="00025F2E" w:rsidTr="00C238F6">
        <w:trPr>
          <w:trHeight w:val="601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:rsidR="00D4114C" w:rsidRPr="00025F2E" w:rsidRDefault="00D4114C" w:rsidP="00C238F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(Solo per punti vendita dotati di metano)</w:t>
            </w:r>
          </w:p>
          <w:p w:rsidR="00D4114C" w:rsidRPr="00025F2E" w:rsidRDefault="00D4114C" w:rsidP="00A2788C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Verbale di verifica decennale del pacco bombole (ai sensi dell’art.12 del   D.M. 329/2004)</w:t>
            </w:r>
          </w:p>
          <w:p w:rsidR="00D4114C" w:rsidRPr="00025F2E" w:rsidRDefault="00D4114C" w:rsidP="00A2788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 xml:space="preserve">   -    Verbale di verifica biennale di funzionamento (ai sensi dell’art.13 del   D.M. 329/2004)</w:t>
            </w:r>
          </w:p>
          <w:p w:rsidR="00D4114C" w:rsidRPr="00025F2E" w:rsidRDefault="00D4114C" w:rsidP="00A2788C">
            <w:pPr>
              <w:pStyle w:val="Paragrafoelenco"/>
              <w:autoSpaceDE w:val="0"/>
              <w:autoSpaceDN w:val="0"/>
              <w:adjustRightInd w:val="0"/>
              <w:spacing w:after="146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*Nel caso in cui il pacco bombole rientrasse in direttiva TPED, dovrà essere presentata la relativa certificazione di revisione periodica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F2E" w:rsidRPr="00025F2E" w:rsidTr="00C238F6">
        <w:trPr>
          <w:trHeight w:val="571"/>
        </w:trPr>
        <w:tc>
          <w:tcPr>
            <w:tcW w:w="14567" w:type="dxa"/>
            <w:gridSpan w:val="5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F2E" w:rsidRPr="00025F2E" w:rsidTr="00C238F6">
        <w:trPr>
          <w:trHeight w:val="619"/>
        </w:trPr>
        <w:tc>
          <w:tcPr>
            <w:tcW w:w="14567" w:type="dxa"/>
            <w:gridSpan w:val="5"/>
            <w:shd w:val="pct12" w:color="auto" w:fill="auto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F2E">
              <w:rPr>
                <w:rFonts w:ascii="Times New Roman" w:hAnsi="Times New Roman"/>
                <w:b/>
                <w:sz w:val="24"/>
                <w:szCs w:val="24"/>
              </w:rPr>
              <w:t>ANALISI PARAMETRI AMBIENTALI</w:t>
            </w:r>
          </w:p>
        </w:tc>
      </w:tr>
      <w:tr w:rsidR="00025F2E" w:rsidRPr="00025F2E" w:rsidTr="00C238F6">
        <w:trPr>
          <w:trHeight w:val="571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8646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F2E">
              <w:rPr>
                <w:rFonts w:ascii="Times New Roman" w:hAnsi="Times New Roman"/>
              </w:rPr>
              <w:t>Documentazione generale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5F2E">
              <w:rPr>
                <w:rFonts w:ascii="Times New Roman" w:hAnsi="Times New Roman"/>
                <w:sz w:val="14"/>
                <w:szCs w:val="14"/>
              </w:rPr>
              <w:t>Presente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5F2E">
              <w:rPr>
                <w:rFonts w:ascii="Times New Roman" w:hAnsi="Times New Roman"/>
                <w:sz w:val="14"/>
                <w:szCs w:val="14"/>
              </w:rPr>
              <w:t>Non</w:t>
            </w:r>
          </w:p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5F2E">
              <w:rPr>
                <w:rFonts w:ascii="Times New Roman" w:hAnsi="Times New Roman"/>
                <w:sz w:val="14"/>
                <w:szCs w:val="14"/>
              </w:rPr>
              <w:t>presente</w:t>
            </w: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F2E">
              <w:rPr>
                <w:rFonts w:ascii="Times New Roman" w:hAnsi="Times New Roman"/>
              </w:rPr>
              <w:t>Note</w:t>
            </w:r>
          </w:p>
        </w:tc>
      </w:tr>
      <w:tr w:rsidR="00025F2E" w:rsidRPr="00025F2E" w:rsidTr="00C238F6">
        <w:trPr>
          <w:trHeight w:val="571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6" w:type="dxa"/>
            <w:vAlign w:val="center"/>
          </w:tcPr>
          <w:p w:rsidR="00D4114C" w:rsidRPr="00025F2E" w:rsidRDefault="00D4114C" w:rsidP="00E1216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25F2E">
              <w:rPr>
                <w:rFonts w:ascii="Times New Roman" w:hAnsi="Times New Roman"/>
                <w:sz w:val="20"/>
              </w:rPr>
              <w:t>Relazione di Nulla Mutato rispetto la collaudo, corredata da planimetria.</w:t>
            </w:r>
            <w:r w:rsidR="00E12168" w:rsidRPr="00025F2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</w:tcPr>
          <w:p w:rsidR="00D4114C" w:rsidRPr="00025F2E" w:rsidRDefault="00E12168" w:rsidP="00E12168">
            <w:pPr>
              <w:spacing w:after="0" w:line="240" w:lineRule="auto"/>
              <w:rPr>
                <w:rFonts w:ascii="Times New Roman" w:hAnsi="Times New Roman"/>
              </w:rPr>
            </w:pPr>
            <w:r w:rsidRPr="00025F2E">
              <w:rPr>
                <w:rFonts w:ascii="Times New Roman" w:hAnsi="Times New Roman"/>
                <w:sz w:val="20"/>
              </w:rPr>
              <w:t>(valutare la possibilità di predisporre un’unica relazione che comprenda anche quanto previsto al punto 4 della Sezione “Analisi parametri sanitari”)</w:t>
            </w:r>
          </w:p>
        </w:tc>
      </w:tr>
      <w:tr w:rsidR="00025F2E" w:rsidRPr="00025F2E" w:rsidTr="00C238F6">
        <w:trPr>
          <w:trHeight w:val="571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46" w:type="dxa"/>
            <w:vAlign w:val="center"/>
          </w:tcPr>
          <w:p w:rsidR="00D4114C" w:rsidRPr="00025F2E" w:rsidRDefault="00D4114C" w:rsidP="00552E7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025F2E">
              <w:rPr>
                <w:rFonts w:ascii="Times New Roman" w:hAnsi="Times New Roman"/>
                <w:strike/>
                <w:sz w:val="20"/>
              </w:rPr>
              <w:t xml:space="preserve">Dichiarazione di tecnico abilitato di conformità dell’impianto di stoccaggio </w:t>
            </w:r>
            <w:r w:rsidR="009D56F3" w:rsidRPr="00025F2E">
              <w:rPr>
                <w:rFonts w:ascii="Times New Roman" w:hAnsi="Times New Roman"/>
                <w:strike/>
                <w:sz w:val="20"/>
              </w:rPr>
              <w:t xml:space="preserve"> </w:t>
            </w:r>
            <w:r w:rsidR="009D56F3" w:rsidRPr="00025F2E">
              <w:rPr>
                <w:rFonts w:ascii="Times New Roman" w:hAnsi="Times New Roman"/>
                <w:sz w:val="20"/>
              </w:rPr>
              <w:t>Certificazione dell’ultima prova di tenuta serbatoi e tubazioni in base alle linee guida ARPA.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3B6360" w:rsidP="003B6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Eliminato e sostituito in quanto e</w:t>
            </w:r>
            <w:r w:rsidR="009D56F3" w:rsidRPr="00025F2E">
              <w:rPr>
                <w:rFonts w:ascii="Times New Roman" w:hAnsi="Times New Roman"/>
              </w:rPr>
              <w:t xml:space="preserve">’ un tipo di documentazione che non è prevista da nessuna norma, nemmeno per i P.V. nuovi </w:t>
            </w:r>
          </w:p>
        </w:tc>
      </w:tr>
      <w:tr w:rsidR="00025F2E" w:rsidRPr="00025F2E" w:rsidTr="00C238F6">
        <w:trPr>
          <w:trHeight w:val="571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46" w:type="dxa"/>
            <w:vAlign w:val="center"/>
          </w:tcPr>
          <w:p w:rsidR="00D4114C" w:rsidRPr="00025F2E" w:rsidRDefault="00D4114C" w:rsidP="00C238F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 xml:space="preserve">Autorizzazione agli scarichi idrici </w:t>
            </w:r>
          </w:p>
          <w:p w:rsidR="009D56F3" w:rsidRPr="00025F2E" w:rsidRDefault="009D56F3" w:rsidP="00F938C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 xml:space="preserve">Estremi della richiesta di autorizzazione agli scarichi idrici protocollata se in itinere 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F938CC" w:rsidP="00F9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F2E">
              <w:rPr>
                <w:rFonts w:ascii="Times New Roman" w:hAnsi="Times New Roman"/>
              </w:rPr>
              <w:t>In caso di richiesta di autorizzazione agli scarichi idrici in itinere la verifica quindicennale è effettuata in subordine al rilascio della relativa autorizzazione</w:t>
            </w:r>
          </w:p>
        </w:tc>
      </w:tr>
      <w:tr w:rsidR="00025F2E" w:rsidRPr="00025F2E" w:rsidTr="00C238F6">
        <w:trPr>
          <w:trHeight w:val="661"/>
        </w:trPr>
        <w:tc>
          <w:tcPr>
            <w:tcW w:w="534" w:type="dxa"/>
            <w:vMerge w:val="restart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46" w:type="dxa"/>
            <w:vMerge w:val="restart"/>
            <w:vAlign w:val="center"/>
          </w:tcPr>
          <w:p w:rsidR="00D4114C" w:rsidRPr="00025F2E" w:rsidRDefault="00D4114C" w:rsidP="00C238F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025F2E">
              <w:rPr>
                <w:rFonts w:ascii="Times New Roman" w:hAnsi="Times New Roman"/>
                <w:i/>
                <w:sz w:val="20"/>
                <w:u w:val="single"/>
              </w:rPr>
              <w:t>In caso di serbatoi trasformati a doppia parete</w:t>
            </w:r>
            <w:r w:rsidRPr="00025F2E">
              <w:rPr>
                <w:rFonts w:ascii="Times New Roman" w:hAnsi="Times New Roman"/>
                <w:i/>
                <w:sz w:val="20"/>
              </w:rPr>
              <w:t>:</w:t>
            </w:r>
          </w:p>
          <w:p w:rsidR="00D4114C" w:rsidRPr="00025F2E" w:rsidRDefault="00D4114C" w:rsidP="00C238F6">
            <w:pPr>
              <w:numPr>
                <w:ilvl w:val="0"/>
                <w:numId w:val="5"/>
              </w:numPr>
              <w:spacing w:after="60" w:line="240" w:lineRule="auto"/>
              <w:ind w:left="357" w:hanging="357"/>
              <w:jc w:val="both"/>
              <w:rPr>
                <w:rFonts w:ascii="Times New Roman" w:hAnsi="Times New Roman"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>Relazione tecnica dell’intervento effettuato da operatore qualificato.</w:t>
            </w:r>
          </w:p>
          <w:p w:rsidR="00D4114C" w:rsidRPr="00025F2E" w:rsidRDefault="00D4114C" w:rsidP="00C238F6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>Dichiarazione di conformità alle norme tecniche di riferimento (Manuale UNICHIM n.195/2000 e n.195/2003, Manuale UNICHIM 200/2007), relative alle operazioni di risanamento, rilasciata dal responsabile della ditta esecutrice.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F2E" w:rsidRPr="00025F2E" w:rsidTr="00C238F6">
        <w:trPr>
          <w:trHeight w:val="541"/>
        </w:trPr>
        <w:tc>
          <w:tcPr>
            <w:tcW w:w="534" w:type="dxa"/>
            <w:vMerge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vAlign w:val="center"/>
          </w:tcPr>
          <w:p w:rsidR="00D4114C" w:rsidRPr="00025F2E" w:rsidRDefault="00D4114C" w:rsidP="00C238F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F2E" w:rsidRPr="00025F2E" w:rsidTr="00C238F6">
        <w:trPr>
          <w:trHeight w:val="571"/>
        </w:trPr>
        <w:tc>
          <w:tcPr>
            <w:tcW w:w="14567" w:type="dxa"/>
            <w:gridSpan w:val="5"/>
            <w:shd w:val="clear" w:color="auto" w:fill="D9D9D9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F2E">
              <w:rPr>
                <w:rFonts w:ascii="Times New Roman" w:hAnsi="Times New Roman"/>
                <w:b/>
                <w:sz w:val="24"/>
                <w:szCs w:val="24"/>
              </w:rPr>
              <w:t>ASPETTI GENERALI</w:t>
            </w:r>
          </w:p>
        </w:tc>
      </w:tr>
      <w:tr w:rsidR="00025F2E" w:rsidRPr="00025F2E" w:rsidTr="00C238F6">
        <w:trPr>
          <w:trHeight w:val="571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8646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F2E">
              <w:rPr>
                <w:rFonts w:ascii="Times New Roman" w:hAnsi="Times New Roman"/>
              </w:rPr>
              <w:t>Documentazione generale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5F2E">
              <w:rPr>
                <w:rFonts w:ascii="Times New Roman" w:hAnsi="Times New Roman"/>
                <w:sz w:val="14"/>
                <w:szCs w:val="14"/>
              </w:rPr>
              <w:t>Presente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5F2E">
              <w:rPr>
                <w:rFonts w:ascii="Times New Roman" w:hAnsi="Times New Roman"/>
                <w:sz w:val="14"/>
                <w:szCs w:val="14"/>
              </w:rPr>
              <w:t>Non</w:t>
            </w:r>
          </w:p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5F2E">
              <w:rPr>
                <w:rFonts w:ascii="Times New Roman" w:hAnsi="Times New Roman"/>
                <w:sz w:val="14"/>
                <w:szCs w:val="14"/>
              </w:rPr>
              <w:t>presente</w:t>
            </w: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F2E">
              <w:rPr>
                <w:rFonts w:ascii="Times New Roman" w:hAnsi="Times New Roman"/>
              </w:rPr>
              <w:t>Note</w:t>
            </w:r>
          </w:p>
        </w:tc>
      </w:tr>
      <w:tr w:rsidR="00025F2E" w:rsidRPr="00025F2E" w:rsidTr="00C238F6">
        <w:trPr>
          <w:trHeight w:val="571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46" w:type="dxa"/>
            <w:vAlign w:val="center"/>
          </w:tcPr>
          <w:p w:rsidR="00D4114C" w:rsidRPr="00025F2E" w:rsidRDefault="00D4114C" w:rsidP="00C238F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>Tavola, in scala 1:200, con rappresentazione sintetica dello stato di fatto, contenente il posizionamento indicativo dei pulsanti di emergenza e di stacco della tensione.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F2E" w:rsidRPr="00025F2E" w:rsidTr="00C238F6">
        <w:trPr>
          <w:trHeight w:val="571"/>
        </w:trPr>
        <w:tc>
          <w:tcPr>
            <w:tcW w:w="534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46" w:type="dxa"/>
            <w:vAlign w:val="center"/>
          </w:tcPr>
          <w:p w:rsidR="00D4114C" w:rsidRPr="00025F2E" w:rsidRDefault="00D4114C" w:rsidP="00C238F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25F2E">
              <w:rPr>
                <w:rFonts w:ascii="Times New Roman" w:hAnsi="Times New Roman"/>
                <w:sz w:val="20"/>
              </w:rPr>
              <w:t>Foto significative rappresentanti lo stato di fatto</w:t>
            </w: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4114C" w:rsidRPr="00025F2E" w:rsidRDefault="00D4114C" w:rsidP="00C2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4114C" w:rsidRPr="00025F2E" w:rsidRDefault="00D4114C" w:rsidP="00C75A13">
      <w:pPr>
        <w:spacing w:after="0"/>
        <w:rPr>
          <w:rFonts w:ascii="Times New Roman" w:hAnsi="Times New Roman"/>
        </w:rPr>
      </w:pPr>
    </w:p>
    <w:p w:rsidR="00D4114C" w:rsidRPr="00025F2E" w:rsidRDefault="00D4114C" w:rsidP="00C75A13">
      <w:pPr>
        <w:tabs>
          <w:tab w:val="left" w:pos="11766"/>
        </w:tabs>
        <w:rPr>
          <w:rFonts w:ascii="Times New Roman" w:hAnsi="Times New Roman"/>
        </w:rPr>
      </w:pPr>
      <w:r w:rsidRPr="00025F2E">
        <w:rPr>
          <w:rFonts w:ascii="Times New Roman" w:hAnsi="Times New Roman"/>
        </w:rPr>
        <w:t>Data …………………………..</w:t>
      </w:r>
      <w:r w:rsidRPr="00025F2E">
        <w:rPr>
          <w:rFonts w:ascii="Times New Roman" w:hAnsi="Times New Roman"/>
        </w:rPr>
        <w:tab/>
        <w:t>Firma dell’operatore</w:t>
      </w:r>
    </w:p>
    <w:p w:rsidR="00D4114C" w:rsidRPr="00025F2E" w:rsidRDefault="00D4114C" w:rsidP="00C75A13">
      <w:pPr>
        <w:tabs>
          <w:tab w:val="left" w:pos="11199"/>
        </w:tabs>
        <w:rPr>
          <w:rFonts w:ascii="Times New Roman" w:hAnsi="Times New Roman"/>
        </w:rPr>
      </w:pPr>
      <w:r w:rsidRPr="00025F2E">
        <w:rPr>
          <w:rFonts w:ascii="Times New Roman" w:hAnsi="Times New Roman"/>
        </w:rPr>
        <w:tab/>
        <w:t>_________________________</w:t>
      </w:r>
    </w:p>
    <w:p w:rsidR="00D4114C" w:rsidRPr="001864C1" w:rsidRDefault="00D4114C" w:rsidP="00C75A13">
      <w:pPr>
        <w:tabs>
          <w:tab w:val="left" w:pos="11907"/>
        </w:tabs>
        <w:rPr>
          <w:rFonts w:ascii="Times New Roman" w:hAnsi="Times New Roman"/>
          <w:i/>
        </w:rPr>
      </w:pPr>
      <w:r w:rsidRPr="00025F2E">
        <w:rPr>
          <w:rFonts w:ascii="Times New Roman" w:hAnsi="Times New Roman"/>
        </w:rPr>
        <w:lastRenderedPageBreak/>
        <w:tab/>
      </w:r>
      <w:r w:rsidRPr="00025F2E">
        <w:rPr>
          <w:rFonts w:ascii="Times New Roman" w:hAnsi="Times New Roman"/>
          <w:i/>
        </w:rPr>
        <w:t>(fir</w:t>
      </w:r>
      <w:r w:rsidRPr="001864C1">
        <w:rPr>
          <w:rFonts w:ascii="Times New Roman" w:hAnsi="Times New Roman"/>
          <w:i/>
        </w:rPr>
        <w:t>ma leggibile)</w:t>
      </w:r>
    </w:p>
    <w:sectPr w:rsidR="00D4114C" w:rsidRPr="001864C1" w:rsidSect="00F03A0B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80" w:rsidRDefault="00036D80" w:rsidP="001F63C4">
      <w:pPr>
        <w:spacing w:after="0" w:line="240" w:lineRule="auto"/>
      </w:pPr>
      <w:r>
        <w:separator/>
      </w:r>
    </w:p>
  </w:endnote>
  <w:endnote w:type="continuationSeparator" w:id="0">
    <w:p w:rsidR="00036D80" w:rsidRDefault="00036D80" w:rsidP="001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4C" w:rsidRDefault="00096D5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CF8">
      <w:rPr>
        <w:noProof/>
      </w:rPr>
      <w:t>1</w:t>
    </w:r>
    <w:r>
      <w:rPr>
        <w:noProof/>
      </w:rPr>
      <w:fldChar w:fldCharType="end"/>
    </w:r>
  </w:p>
  <w:p w:rsidR="00D4114C" w:rsidRDefault="00D411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80" w:rsidRDefault="00036D80" w:rsidP="001F63C4">
      <w:pPr>
        <w:spacing w:after="0" w:line="240" w:lineRule="auto"/>
      </w:pPr>
      <w:r>
        <w:separator/>
      </w:r>
    </w:p>
  </w:footnote>
  <w:footnote w:type="continuationSeparator" w:id="0">
    <w:p w:rsidR="00036D80" w:rsidRDefault="00036D80" w:rsidP="001F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C08"/>
    <w:multiLevelType w:val="hybridMultilevel"/>
    <w:tmpl w:val="1A9AE756"/>
    <w:lvl w:ilvl="0" w:tplc="F76CACC8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323F3"/>
    <w:multiLevelType w:val="hybridMultilevel"/>
    <w:tmpl w:val="2FD67922"/>
    <w:lvl w:ilvl="0" w:tplc="EEBC48DA">
      <w:start w:val="3"/>
      <w:numFmt w:val="bullet"/>
      <w:lvlText w:val="-"/>
      <w:lvlJc w:val="left"/>
      <w:pPr>
        <w:ind w:left="39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11285FC8"/>
    <w:multiLevelType w:val="hybridMultilevel"/>
    <w:tmpl w:val="82ECF786"/>
    <w:lvl w:ilvl="0" w:tplc="24E2438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A4EFD"/>
    <w:multiLevelType w:val="hybridMultilevel"/>
    <w:tmpl w:val="75D4C0A8"/>
    <w:lvl w:ilvl="0" w:tplc="FF74A694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07510"/>
    <w:multiLevelType w:val="singleLevel"/>
    <w:tmpl w:val="0AA6BD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5">
    <w:nsid w:val="21493410"/>
    <w:multiLevelType w:val="hybridMultilevel"/>
    <w:tmpl w:val="E8FA604E"/>
    <w:lvl w:ilvl="0" w:tplc="1BAC06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FD4E99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6CAC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4376D"/>
    <w:multiLevelType w:val="hybridMultilevel"/>
    <w:tmpl w:val="07D00F18"/>
    <w:lvl w:ilvl="0" w:tplc="A498FD98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D3570"/>
    <w:multiLevelType w:val="hybridMultilevel"/>
    <w:tmpl w:val="197E49BC"/>
    <w:lvl w:ilvl="0" w:tplc="2EBC73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B4F99"/>
    <w:multiLevelType w:val="hybridMultilevel"/>
    <w:tmpl w:val="D9320888"/>
    <w:lvl w:ilvl="0" w:tplc="1BAC06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914D7"/>
    <w:multiLevelType w:val="hybridMultilevel"/>
    <w:tmpl w:val="672C693E"/>
    <w:lvl w:ilvl="0" w:tplc="FF74A694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4AA7"/>
    <w:multiLevelType w:val="hybridMultilevel"/>
    <w:tmpl w:val="F70AE728"/>
    <w:lvl w:ilvl="0" w:tplc="CB540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1077"/>
    <w:multiLevelType w:val="singleLevel"/>
    <w:tmpl w:val="5858BF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A7E033A"/>
    <w:multiLevelType w:val="hybridMultilevel"/>
    <w:tmpl w:val="EEA2550E"/>
    <w:lvl w:ilvl="0" w:tplc="B46C45A4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DC649F"/>
    <w:multiLevelType w:val="hybridMultilevel"/>
    <w:tmpl w:val="DA60521E"/>
    <w:lvl w:ilvl="0" w:tplc="43CEB43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376594"/>
    <w:multiLevelType w:val="hybridMultilevel"/>
    <w:tmpl w:val="6554E0BA"/>
    <w:lvl w:ilvl="0" w:tplc="F76CAC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D20E32"/>
    <w:multiLevelType w:val="hybridMultilevel"/>
    <w:tmpl w:val="B5E6BC36"/>
    <w:lvl w:ilvl="0" w:tplc="FA2A9F2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F90D44"/>
    <w:multiLevelType w:val="hybridMultilevel"/>
    <w:tmpl w:val="46323FD6"/>
    <w:lvl w:ilvl="0" w:tplc="CB52B77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25008"/>
    <w:multiLevelType w:val="hybridMultilevel"/>
    <w:tmpl w:val="1E447AD0"/>
    <w:lvl w:ilvl="0" w:tplc="B46C45A4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EA7325"/>
    <w:multiLevelType w:val="hybridMultilevel"/>
    <w:tmpl w:val="5704A884"/>
    <w:lvl w:ilvl="0" w:tplc="528655EA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E5160"/>
    <w:multiLevelType w:val="hybridMultilevel"/>
    <w:tmpl w:val="46DE22B0"/>
    <w:lvl w:ilvl="0" w:tplc="B46C45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3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DB"/>
    <w:rsid w:val="00020930"/>
    <w:rsid w:val="000209DE"/>
    <w:rsid w:val="00022367"/>
    <w:rsid w:val="00025F2E"/>
    <w:rsid w:val="00036D80"/>
    <w:rsid w:val="00076DC6"/>
    <w:rsid w:val="000867B8"/>
    <w:rsid w:val="00091211"/>
    <w:rsid w:val="00096D50"/>
    <w:rsid w:val="000D0BBE"/>
    <w:rsid w:val="000E575C"/>
    <w:rsid w:val="000F5946"/>
    <w:rsid w:val="001327C3"/>
    <w:rsid w:val="00157AF6"/>
    <w:rsid w:val="001864C1"/>
    <w:rsid w:val="001A3628"/>
    <w:rsid w:val="001A7419"/>
    <w:rsid w:val="001D1DB2"/>
    <w:rsid w:val="001F63C4"/>
    <w:rsid w:val="002320EF"/>
    <w:rsid w:val="00233ACF"/>
    <w:rsid w:val="0027310D"/>
    <w:rsid w:val="002B70BF"/>
    <w:rsid w:val="00315297"/>
    <w:rsid w:val="00317ED8"/>
    <w:rsid w:val="003B3993"/>
    <w:rsid w:val="003B6360"/>
    <w:rsid w:val="003E6D25"/>
    <w:rsid w:val="004619FF"/>
    <w:rsid w:val="00462A50"/>
    <w:rsid w:val="00472637"/>
    <w:rsid w:val="004A697D"/>
    <w:rsid w:val="004C7E18"/>
    <w:rsid w:val="004F495E"/>
    <w:rsid w:val="00501CF8"/>
    <w:rsid w:val="00507CBB"/>
    <w:rsid w:val="005315AE"/>
    <w:rsid w:val="0055102A"/>
    <w:rsid w:val="00552E73"/>
    <w:rsid w:val="00576CD0"/>
    <w:rsid w:val="00586719"/>
    <w:rsid w:val="005B1C36"/>
    <w:rsid w:val="005D48D6"/>
    <w:rsid w:val="005F1C46"/>
    <w:rsid w:val="005F2EDA"/>
    <w:rsid w:val="006E187C"/>
    <w:rsid w:val="0073607C"/>
    <w:rsid w:val="00737777"/>
    <w:rsid w:val="007A3D20"/>
    <w:rsid w:val="007C36B7"/>
    <w:rsid w:val="007D5A4E"/>
    <w:rsid w:val="007D6A1B"/>
    <w:rsid w:val="00804745"/>
    <w:rsid w:val="00864F77"/>
    <w:rsid w:val="0086608B"/>
    <w:rsid w:val="0088499E"/>
    <w:rsid w:val="008B67D7"/>
    <w:rsid w:val="008E4ED8"/>
    <w:rsid w:val="00903855"/>
    <w:rsid w:val="00907A00"/>
    <w:rsid w:val="00913BF0"/>
    <w:rsid w:val="009476D4"/>
    <w:rsid w:val="009601BD"/>
    <w:rsid w:val="00994B0C"/>
    <w:rsid w:val="009D56F3"/>
    <w:rsid w:val="009D5FD5"/>
    <w:rsid w:val="00A2788C"/>
    <w:rsid w:val="00A316B2"/>
    <w:rsid w:val="00A77679"/>
    <w:rsid w:val="00B15C36"/>
    <w:rsid w:val="00B82456"/>
    <w:rsid w:val="00BB0BB7"/>
    <w:rsid w:val="00BB17B3"/>
    <w:rsid w:val="00BF5FFB"/>
    <w:rsid w:val="00C15ACD"/>
    <w:rsid w:val="00C238F6"/>
    <w:rsid w:val="00C53804"/>
    <w:rsid w:val="00C75A13"/>
    <w:rsid w:val="00CB3C7C"/>
    <w:rsid w:val="00CE6C7E"/>
    <w:rsid w:val="00D21467"/>
    <w:rsid w:val="00D4114C"/>
    <w:rsid w:val="00D44A40"/>
    <w:rsid w:val="00D461FC"/>
    <w:rsid w:val="00D64381"/>
    <w:rsid w:val="00D87BC0"/>
    <w:rsid w:val="00DE7FDB"/>
    <w:rsid w:val="00E01015"/>
    <w:rsid w:val="00E12168"/>
    <w:rsid w:val="00E27393"/>
    <w:rsid w:val="00E30A6B"/>
    <w:rsid w:val="00E36729"/>
    <w:rsid w:val="00E37224"/>
    <w:rsid w:val="00E67705"/>
    <w:rsid w:val="00EB6C14"/>
    <w:rsid w:val="00EC02BA"/>
    <w:rsid w:val="00EF3313"/>
    <w:rsid w:val="00F03A0B"/>
    <w:rsid w:val="00F041EB"/>
    <w:rsid w:val="00F05811"/>
    <w:rsid w:val="00F31111"/>
    <w:rsid w:val="00F50CEF"/>
    <w:rsid w:val="00F611CB"/>
    <w:rsid w:val="00F6780B"/>
    <w:rsid w:val="00F938CC"/>
    <w:rsid w:val="00FE070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FD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E7F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F6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63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F6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63C4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36729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rsid w:val="000F59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FD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E7F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F6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63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F6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63C4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36729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rsid w:val="000F59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donatella.muti</dc:creator>
  <cp:lastModifiedBy>Staff2</cp:lastModifiedBy>
  <cp:revision>2</cp:revision>
  <cp:lastPrinted>2017-02-16T07:31:00Z</cp:lastPrinted>
  <dcterms:created xsi:type="dcterms:W3CDTF">2017-04-24T11:00:00Z</dcterms:created>
  <dcterms:modified xsi:type="dcterms:W3CDTF">2017-04-24T11:00:00Z</dcterms:modified>
</cp:coreProperties>
</file>